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925AF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93117E">
      <w:pPr>
        <w:widowControl w:val="0"/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D77EA4" w:rsidRDefault="00370B78" w:rsidP="00D77EA4">
      <w:pPr>
        <w:pStyle w:val="1"/>
        <w:shd w:val="clear" w:color="auto" w:fill="FFFFFF"/>
        <w:spacing w:before="0" w:beforeAutospacing="0" w:after="120" w:afterAutospacing="0"/>
        <w:ind w:firstLine="709"/>
        <w:jc w:val="both"/>
        <w:rPr>
          <w:rFonts w:eastAsia="Calibri"/>
          <w:b w:val="0"/>
          <w:sz w:val="24"/>
          <w:szCs w:val="24"/>
        </w:rPr>
      </w:pPr>
      <w:proofErr w:type="gramStart"/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Крым                от 21.08.2014 № 54-ЗРК «Об основах местного самоуправления в Республике Крым», Законом Республики Крым от 28.11.2014 № 16-ЗРК/2014 «О межбюджетных отношениях в Республике Крым»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, с изменениями</w:t>
      </w:r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Закон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ом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Республики Крым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от 07.12.2023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                   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№ 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496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-ЗРК/202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«О бюджете</w:t>
      </w:r>
      <w:proofErr w:type="gramEnd"/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proofErr w:type="gramStart"/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Республики Крым на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 и на плановый период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5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и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годов»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751647">
        <w:rPr>
          <w:rStyle w:val="FontStyle13"/>
          <w:rFonts w:eastAsiaTheme="minorHAnsi"/>
          <w:b w:val="0"/>
          <w:bCs w:val="0"/>
          <w:kern w:val="0"/>
          <w:lang w:eastAsia="en-US"/>
        </w:rPr>
        <w:t>п</w:t>
      </w:r>
      <w:r w:rsidR="00D77EA4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остановлением Совета министров Республики Крым от 14 марта 2023 года № 199 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Крым», </w:t>
      </w:r>
      <w:r w:rsidRPr="00D77EA4">
        <w:rPr>
          <w:rStyle w:val="FontStyle13"/>
          <w:b w:val="0"/>
        </w:rPr>
        <w:t xml:space="preserve">с изменениями, Уставом муниципального образования городской округ Евпатория Республики Крым, </w:t>
      </w:r>
      <w:r w:rsidR="002E1409" w:rsidRPr="00D77EA4">
        <w:rPr>
          <w:rStyle w:val="FontStyle13"/>
          <w:b w:val="0"/>
        </w:rPr>
        <w:t xml:space="preserve">решением Евпаторийского городского совета </w:t>
      </w:r>
      <w:r w:rsidR="00EA1708" w:rsidRPr="00D77EA4">
        <w:rPr>
          <w:rStyle w:val="FontStyle13"/>
          <w:b w:val="0"/>
        </w:rPr>
        <w:t>от 15.12.2023 № 2-76/1 «О</w:t>
      </w:r>
      <w:proofErr w:type="gramEnd"/>
      <w:r w:rsidR="00EA1708" w:rsidRPr="00D77EA4">
        <w:rPr>
          <w:rStyle w:val="FontStyle13"/>
          <w:b w:val="0"/>
        </w:rPr>
        <w:t xml:space="preserve"> </w:t>
      </w:r>
      <w:proofErr w:type="gramStart"/>
      <w:r w:rsidR="00EA1708" w:rsidRPr="00D77EA4">
        <w:rPr>
          <w:rStyle w:val="FontStyle13"/>
          <w:b w:val="0"/>
        </w:rPr>
        <w:t xml:space="preserve">бюджете муниципального образования городской округ Евпатория Республики Крым на 2024 год и на плановый период 2025 и 2026 годов», </w:t>
      </w:r>
      <w:r w:rsidR="00DE625B" w:rsidRPr="00D77EA4">
        <w:rPr>
          <w:rStyle w:val="FontStyle13"/>
          <w:b w:val="0"/>
        </w:rPr>
        <w:t xml:space="preserve">с изменениями, </w:t>
      </w:r>
      <w:r w:rsidR="004B546A" w:rsidRPr="00D77EA4">
        <w:rPr>
          <w:rFonts w:eastAsia="Calibri"/>
          <w:b w:val="0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 города Евпатории Республики Крым от 19.02.2019 № 217-п,</w:t>
      </w:r>
      <w:r w:rsidR="00403903" w:rsidRPr="00D77EA4">
        <w:rPr>
          <w:rFonts w:eastAsia="Calibri"/>
          <w:b w:val="0"/>
          <w:sz w:val="24"/>
          <w:szCs w:val="24"/>
        </w:rPr>
        <w:t xml:space="preserve"> </w:t>
      </w:r>
      <w:r w:rsidR="004B546A" w:rsidRPr="00D77EA4">
        <w:rPr>
          <w:rFonts w:eastAsia="Calibri"/>
          <w:b w:val="0"/>
          <w:sz w:val="24"/>
          <w:szCs w:val="24"/>
        </w:rPr>
        <w:t>с изменениями 26.07.2021 № 1325-п, от 26.12.2022 № 3441-п,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</w:t>
      </w:r>
      <w:proofErr w:type="gramEnd"/>
      <w:r w:rsidR="004B546A" w:rsidRPr="00D77EA4">
        <w:rPr>
          <w:rFonts w:eastAsia="Calibri"/>
          <w:b w:val="0"/>
          <w:sz w:val="24"/>
          <w:szCs w:val="24"/>
        </w:rPr>
        <w:t xml:space="preserve"> Крым от </w:t>
      </w:r>
      <w:r w:rsidR="00403903" w:rsidRPr="00D77EA4">
        <w:rPr>
          <w:rFonts w:eastAsia="Calibri"/>
          <w:b w:val="0"/>
          <w:sz w:val="24"/>
          <w:szCs w:val="24"/>
        </w:rPr>
        <w:t>10.08.2023</w:t>
      </w:r>
      <w:r w:rsidR="004B546A" w:rsidRPr="00D77EA4">
        <w:rPr>
          <w:rFonts w:eastAsia="Calibri"/>
          <w:b w:val="0"/>
          <w:sz w:val="24"/>
          <w:szCs w:val="24"/>
        </w:rPr>
        <w:t xml:space="preserve"> № 2</w:t>
      </w:r>
      <w:r w:rsidR="00403903" w:rsidRPr="00D77EA4">
        <w:rPr>
          <w:rFonts w:eastAsia="Calibri"/>
          <w:b w:val="0"/>
          <w:sz w:val="24"/>
          <w:szCs w:val="24"/>
        </w:rPr>
        <w:t>520</w:t>
      </w:r>
      <w:r w:rsidR="004B546A" w:rsidRPr="00D77EA4">
        <w:rPr>
          <w:rFonts w:eastAsia="Calibri"/>
          <w:b w:val="0"/>
          <w:sz w:val="24"/>
          <w:szCs w:val="24"/>
        </w:rPr>
        <w:t xml:space="preserve">-п, администрация города Евпатории Республики Крым </w:t>
      </w:r>
      <w:proofErr w:type="spellStart"/>
      <w:proofErr w:type="gramStart"/>
      <w:r w:rsidR="004B546A" w:rsidRPr="00D77EA4">
        <w:rPr>
          <w:rFonts w:eastAsia="Calibri"/>
          <w:b w:val="0"/>
          <w:sz w:val="24"/>
          <w:szCs w:val="24"/>
        </w:rPr>
        <w:t>п</w:t>
      </w:r>
      <w:proofErr w:type="spellEnd"/>
      <w:proofErr w:type="gramEnd"/>
      <w:r w:rsidR="004B546A" w:rsidRPr="00D77EA4">
        <w:rPr>
          <w:rFonts w:eastAsia="Calibri"/>
          <w:b w:val="0"/>
          <w:sz w:val="24"/>
          <w:szCs w:val="24"/>
        </w:rPr>
        <w:t> о с т а </w:t>
      </w:r>
      <w:proofErr w:type="spellStart"/>
      <w:r w:rsidR="004B546A" w:rsidRPr="00D77EA4">
        <w:rPr>
          <w:rFonts w:eastAsia="Calibri"/>
          <w:b w:val="0"/>
          <w:sz w:val="24"/>
          <w:szCs w:val="24"/>
        </w:rPr>
        <w:t>н</w:t>
      </w:r>
      <w:proofErr w:type="spellEnd"/>
      <w:r w:rsidR="004B546A" w:rsidRPr="00D77EA4">
        <w:rPr>
          <w:rFonts w:eastAsia="Calibri"/>
          <w:b w:val="0"/>
          <w:sz w:val="24"/>
          <w:szCs w:val="24"/>
        </w:rPr>
        <w:t> о в л я е т:</w:t>
      </w:r>
    </w:p>
    <w:p w:rsidR="00FA6555" w:rsidRDefault="001341F3" w:rsidP="00FA6555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8222A9">
        <w:rPr>
          <w:rFonts w:ascii="Times New Roman" w:hAnsi="Times New Roman" w:cs="Times New Roman"/>
          <w:sz w:val="24"/>
          <w:szCs w:val="24"/>
        </w:rPr>
        <w:t>1</w:t>
      </w:r>
      <w:r w:rsidRPr="008222A9">
        <w:rPr>
          <w:rStyle w:val="FontStyle13"/>
        </w:rPr>
        <w:t xml:space="preserve">. </w:t>
      </w:r>
      <w:proofErr w:type="gramStart"/>
      <w:r w:rsidRPr="008222A9">
        <w:rPr>
          <w:rStyle w:val="FontStyle13"/>
        </w:rPr>
        <w:t xml:space="preserve"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 </w:t>
      </w:r>
      <w:r w:rsidRPr="00EA1708">
        <w:rPr>
          <w:rStyle w:val="FontStyle13"/>
        </w:rPr>
        <w:t xml:space="preserve">с изменениями </w:t>
      </w:r>
      <w:r w:rsidR="00FF03EA">
        <w:rPr>
          <w:rStyle w:val="FontStyle13"/>
        </w:rPr>
        <w:t>от 27.07.2023 № 2342-п</w:t>
      </w:r>
      <w:r w:rsidR="00C02E4E">
        <w:rPr>
          <w:rStyle w:val="FontStyle13"/>
        </w:rPr>
        <w:t>,</w:t>
      </w:r>
      <w:r w:rsidR="00FA6555">
        <w:rPr>
          <w:rStyle w:val="FontStyle13"/>
        </w:rPr>
        <w:t xml:space="preserve"> от 04.12.2023 № 3728-п</w:t>
      </w:r>
      <w:r w:rsidR="00DE625B">
        <w:rPr>
          <w:rStyle w:val="FontStyle13"/>
        </w:rPr>
        <w:t>,</w:t>
      </w:r>
      <w:r w:rsidR="00DE625B" w:rsidRPr="00DE625B">
        <w:t xml:space="preserve"> </w:t>
      </w:r>
      <w:r w:rsidR="00DE625B">
        <w:rPr>
          <w:rStyle w:val="FontStyle13"/>
        </w:rPr>
        <w:t>от 25.03.2024 № 622-п,</w:t>
      </w:r>
      <w:r w:rsidR="00FA6555">
        <w:rPr>
          <w:rStyle w:val="FontStyle13"/>
        </w:rPr>
        <w:t xml:space="preserve"> следующие изменения:</w:t>
      </w:r>
      <w:proofErr w:type="gramEnd"/>
    </w:p>
    <w:p w:rsidR="00FA6555" w:rsidRDefault="00FA6555" w:rsidP="00FA6555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B77807" w:rsidRDefault="00FA6555" w:rsidP="00FA6555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В паспорте муниципальной программы «Развитие культуры и укрепление межнационального согласия на территории городского округа Евпатория Республики Крым»</w:t>
      </w:r>
      <w:r w:rsidR="00B77807">
        <w:rPr>
          <w:rStyle w:val="FontStyle13"/>
        </w:rPr>
        <w:t>:</w:t>
      </w:r>
    </w:p>
    <w:p w:rsidR="00FA6555" w:rsidRDefault="00B77807" w:rsidP="00B77807">
      <w:pPr>
        <w:pStyle w:val="a7"/>
        <w:widowControl w:val="0"/>
        <w:tabs>
          <w:tab w:val="left" w:pos="4946"/>
        </w:tabs>
        <w:spacing w:after="0" w:line="240" w:lineRule="auto"/>
        <w:ind w:left="709"/>
        <w:jc w:val="both"/>
        <w:rPr>
          <w:rStyle w:val="FontStyle13"/>
        </w:rPr>
      </w:pPr>
      <w:r>
        <w:rPr>
          <w:rStyle w:val="FontStyle13"/>
        </w:rPr>
        <w:t>1.1.1. З</w:t>
      </w:r>
      <w:r w:rsidR="00FA6555">
        <w:rPr>
          <w:rStyle w:val="FontStyle13"/>
        </w:rPr>
        <w:t xml:space="preserve">аменить строки </w:t>
      </w:r>
      <w:proofErr w:type="gramStart"/>
      <w:r w:rsidR="00FA6555">
        <w:rPr>
          <w:rStyle w:val="FontStyle13"/>
        </w:rPr>
        <w:t>на</w:t>
      </w:r>
      <w:proofErr w:type="gramEnd"/>
      <w:r w:rsidR="00FA6555">
        <w:rPr>
          <w:rStyle w:val="FontStyle13"/>
        </w:rPr>
        <w:t>:</w:t>
      </w:r>
    </w:p>
    <w:tbl>
      <w:tblPr>
        <w:tblStyle w:val="a9"/>
        <w:tblW w:w="0" w:type="auto"/>
        <w:tblLook w:val="04A0"/>
      </w:tblPr>
      <w:tblGrid>
        <w:gridCol w:w="2376"/>
        <w:gridCol w:w="7196"/>
      </w:tblGrid>
      <w:tr w:rsidR="00E12D1A" w:rsidTr="00E12D1A">
        <w:trPr>
          <w:trHeight w:val="320"/>
        </w:trPr>
        <w:tc>
          <w:tcPr>
            <w:tcW w:w="2376" w:type="dxa"/>
          </w:tcPr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196" w:type="dxa"/>
          </w:tcPr>
          <w:p w:rsidR="00E12D1A" w:rsidRPr="00E12D1A" w:rsidRDefault="00E12D1A" w:rsidP="007613BB">
            <w:pPr>
              <w:widowControl w:val="0"/>
              <w:tabs>
                <w:tab w:val="left" w:pos="4946"/>
              </w:tabs>
              <w:jc w:val="both"/>
              <w:rPr>
                <w:rStyle w:val="FontStyle13"/>
              </w:rPr>
            </w:pPr>
            <w:proofErr w:type="gramStart"/>
            <w:r w:rsidRPr="00E12D1A">
              <w:rPr>
                <w:rStyle w:val="FontStyle13"/>
              </w:rPr>
              <w:t xml:space="preserve">департамент городского хозяйства администрации города Евпатории Республики Крым; отдел городского строительства администрации города Евпатории Республики Крым; отдел архитектуры и градостроительства администрации города </w:t>
            </w:r>
            <w:r w:rsidRPr="00E12D1A">
              <w:rPr>
                <w:rStyle w:val="FontStyle13"/>
              </w:rPr>
              <w:lastRenderedPageBreak/>
              <w:t>Евпатории Республики Крым</w:t>
            </w:r>
            <w:proofErr w:type="gramEnd"/>
          </w:p>
        </w:tc>
      </w:tr>
      <w:tr w:rsidR="00E12D1A" w:rsidRPr="0099635C" w:rsidTr="00E12D1A">
        <w:trPr>
          <w:trHeight w:val="320"/>
        </w:trPr>
        <w:tc>
          <w:tcPr>
            <w:tcW w:w="2376" w:type="dxa"/>
          </w:tcPr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муниципальной программы</w:t>
            </w:r>
          </w:p>
        </w:tc>
        <w:tc>
          <w:tcPr>
            <w:tcW w:w="7196" w:type="dxa"/>
          </w:tcPr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учреждения культуры и дополнительного образования в сфере культуры, а также прочие учреждения, подведомственные департаменту культуры, спорта, молодежной политики и межнациональных отношений </w:t>
            </w:r>
            <w:proofErr w:type="gramStart"/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Евпатории Республики</w:t>
            </w:r>
            <w:proofErr w:type="gramEnd"/>
            <w:r w:rsidRPr="00E12D1A">
              <w:rPr>
                <w:rFonts w:ascii="Times New Roman" w:hAnsi="Times New Roman" w:cs="Times New Roman"/>
                <w:sz w:val="24"/>
                <w:szCs w:val="24"/>
              </w:rPr>
              <w:t xml:space="preserve"> Крым: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1. Муниципальное бюджетное учреждение культуры «</w:t>
            </w:r>
            <w:proofErr w:type="spellStart"/>
            <w:r w:rsidRPr="00E12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Евпаторийская</w:t>
            </w:r>
            <w:proofErr w:type="spellEnd"/>
            <w:r w:rsidRPr="00E12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12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централизованная</w:t>
            </w:r>
            <w:proofErr w:type="spellEnd"/>
            <w:r w:rsidRPr="00E12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12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библиотечная</w:t>
            </w:r>
            <w:proofErr w:type="spellEnd"/>
            <w:r w:rsidRPr="00E12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система»;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2. Муниципальное бюджетное учреждение культуры «Евпаторийский краеведческий музей»;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12D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униципальное автономное</w:t>
            </w:r>
            <w:proofErr w:type="gramEnd"/>
            <w:r w:rsidRPr="00E12D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учреждение городского округа Евпатория Республики Крым «Евпаторийский культурно-этнографический центр «Малый Иерусалим»;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4. Муниципальное бюджетное учреждение дополнительного образования «Евпаторийская детская художественная школа им. Волкова»;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 xml:space="preserve">5. Муниципальное бюджетное учреждение дополнительного образования «Евпаторийская детская школа искусств»;  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6. Муниципальное бюджетное учреждение дополнительного образования «</w:t>
            </w:r>
            <w:proofErr w:type="spellStart"/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Новоозерновская</w:t>
            </w:r>
            <w:proofErr w:type="spellEnd"/>
            <w:r w:rsidRPr="00E12D1A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искусств»;  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7. Муниципальное бюджетное учреждение культуры «Театр-студия кукол «Марионетки»;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8. Муниципальное бюджетное учреждение культуры «Евпато</w:t>
            </w:r>
            <w:r w:rsidRPr="00E12D1A">
              <w:rPr>
                <w:rFonts w:ascii="Times New Roman" w:hAnsi="Times New Roman" w:cs="Times New Roman"/>
                <w:iCs/>
                <w:sz w:val="24"/>
                <w:szCs w:val="24"/>
              </w:rPr>
              <w:t>рийский центр культуры и досуга»;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9. Муниципальное бюджетное учреждение культуры «</w:t>
            </w:r>
            <w:proofErr w:type="spellStart"/>
            <w:r w:rsidRPr="00E12D1A">
              <w:rPr>
                <w:rFonts w:ascii="Times New Roman" w:hAnsi="Times New Roman" w:cs="Times New Roman"/>
                <w:iCs/>
                <w:sz w:val="24"/>
                <w:szCs w:val="24"/>
              </w:rPr>
              <w:t>Заозерненский</w:t>
            </w:r>
            <w:proofErr w:type="spellEnd"/>
            <w:r w:rsidRPr="00E12D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центр культуры и досуга»;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iCs/>
                <w:sz w:val="24"/>
                <w:szCs w:val="24"/>
              </w:rPr>
              <w:t>10. М</w:t>
            </w: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культуры «</w:t>
            </w:r>
            <w:proofErr w:type="spellStart"/>
            <w:r w:rsidRPr="00E12D1A">
              <w:rPr>
                <w:rFonts w:ascii="Times New Roman" w:hAnsi="Times New Roman" w:cs="Times New Roman"/>
                <w:iCs/>
                <w:sz w:val="24"/>
                <w:szCs w:val="24"/>
              </w:rPr>
              <w:t>Мирновский</w:t>
            </w:r>
            <w:proofErr w:type="spellEnd"/>
            <w:r w:rsidRPr="00E12D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дом культуры»;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11. Муниципальное казенное учреждение «Центр обслуживания организаций культуры»;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 xml:space="preserve">12. Учреждения, подведомственные департаменту городского </w:t>
            </w:r>
            <w:proofErr w:type="gramStart"/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хозяйства администрации города Евпатории Республики</w:t>
            </w:r>
            <w:proofErr w:type="gramEnd"/>
            <w:r w:rsidRPr="00E12D1A">
              <w:rPr>
                <w:rFonts w:ascii="Times New Roman" w:hAnsi="Times New Roman" w:cs="Times New Roman"/>
                <w:sz w:val="24"/>
                <w:szCs w:val="24"/>
              </w:rPr>
              <w:t xml:space="preserve"> Крым.</w:t>
            </w:r>
          </w:p>
        </w:tc>
      </w:tr>
    </w:tbl>
    <w:p w:rsidR="00B77807" w:rsidRDefault="00B77807" w:rsidP="00B77807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</w:p>
    <w:p w:rsidR="00933CED" w:rsidRDefault="00B77807" w:rsidP="00B77807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1.1.2. Заменить строки на</w:t>
      </w:r>
      <w:proofErr w:type="gramStart"/>
      <w:r>
        <w:rPr>
          <w:rStyle w:val="FontStyle13"/>
        </w:rPr>
        <w:t xml:space="preserve"> :</w:t>
      </w:r>
      <w:proofErr w:type="gramEnd"/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992"/>
        <w:gridCol w:w="1276"/>
        <w:gridCol w:w="1276"/>
        <w:gridCol w:w="1134"/>
        <w:gridCol w:w="1134"/>
        <w:gridCol w:w="1134"/>
        <w:gridCol w:w="1134"/>
      </w:tblGrid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 xml:space="preserve">Объем и  источники финансирования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FA6555" w:rsidRPr="00FB6CFB" w:rsidTr="00535966">
        <w:trPr>
          <w:trHeight w:val="480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D55043" w:rsidP="0071711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1 290</w:t>
            </w:r>
            <w:r w:rsidR="00717117">
              <w:rPr>
                <w:rFonts w:ascii="Times New Roman" w:hAnsi="Times New Roman" w:cs="Times New Roman"/>
                <w:b/>
                <w:sz w:val="20"/>
                <w:szCs w:val="20"/>
              </w:rPr>
              <w:t> 726,69338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16672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207 030,61451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D55043" w:rsidP="0071711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232 5</w:t>
            </w:r>
            <w:r w:rsidR="00717117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717117">
              <w:rPr>
                <w:rFonts w:ascii="Times New Roman" w:hAnsi="Times New Roman" w:cs="Times New Roman"/>
                <w:b/>
                <w:sz w:val="20"/>
                <w:szCs w:val="20"/>
              </w:rPr>
              <w:t>60648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0562E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14 20</w:t>
            </w:r>
            <w:r w:rsidR="000562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,99599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,05024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бюджетов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D55043" w:rsidP="000562E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29 962,16924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D55043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14 942,76746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FA6555" w:rsidP="0071711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1 23</w:t>
            </w:r>
            <w:r w:rsidR="00717117">
              <w:rPr>
                <w:rFonts w:ascii="Times New Roman" w:hAnsi="Times New Roman" w:cs="Times New Roman"/>
                <w:sz w:val="20"/>
                <w:szCs w:val="20"/>
              </w:rPr>
              <w:t>5 991,0</w:t>
            </w:r>
            <w:r w:rsidR="007171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16672" w:rsidRDefault="00FA6555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199 928,3473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31B4F" w:rsidRDefault="00E31B4F" w:rsidP="0071711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B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DE62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550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17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  <w:r w:rsidR="00D550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17">
              <w:rPr>
                <w:rFonts w:ascii="Times New Roman" w:hAnsi="Times New Roman" w:cs="Times New Roman"/>
                <w:sz w:val="20"/>
                <w:szCs w:val="20"/>
              </w:rPr>
              <w:t>3348</w:t>
            </w:r>
            <w:r w:rsidR="007171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199 357,8660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235 230,2500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</w:tr>
      <w:tr w:rsidR="00FA6555" w:rsidRPr="00FB6CFB" w:rsidTr="00535966">
        <w:trPr>
          <w:trHeight w:val="68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Другие источники </w:t>
            </w:r>
          </w:p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33CED" w:rsidRDefault="00933CED" w:rsidP="00FA65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7807" w:rsidRDefault="00FA6555" w:rsidP="00FA65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</w:t>
      </w:r>
      <w:r w:rsidR="00B77807">
        <w:rPr>
          <w:rFonts w:ascii="Times New Roman" w:hAnsi="Times New Roman" w:cs="Times New Roman"/>
          <w:sz w:val="24"/>
          <w:szCs w:val="24"/>
        </w:rPr>
        <w:t>Раздел 8 изложить в следующей редакции:</w:t>
      </w:r>
    </w:p>
    <w:p w:rsidR="00E12D1A" w:rsidRPr="00E554D7" w:rsidRDefault="006F7AA8" w:rsidP="00E12D1A">
      <w:pPr>
        <w:pStyle w:val="Default"/>
        <w:ind w:firstLine="709"/>
        <w:jc w:val="both"/>
        <w:rPr>
          <w:color w:val="auto"/>
          <w:lang w:eastAsia="ru-RU"/>
        </w:rPr>
      </w:pPr>
      <w:r>
        <w:rPr>
          <w:color w:val="auto"/>
        </w:rPr>
        <w:t>«</w:t>
      </w:r>
      <w:r w:rsidR="00E12D1A" w:rsidRPr="00E554D7">
        <w:rPr>
          <w:color w:val="auto"/>
          <w:lang w:eastAsia="ru-RU"/>
        </w:rPr>
        <w:t xml:space="preserve">Реализация программы осуществляется за счет средств местного бюджета, бюджета Республики Крым и федерального бюджета. </w:t>
      </w:r>
      <w:proofErr w:type="gramStart"/>
      <w:r w:rsidR="00E12D1A" w:rsidRPr="00E554D7">
        <w:rPr>
          <w:color w:val="auto"/>
          <w:lang w:eastAsia="ru-RU"/>
        </w:rPr>
        <w:t>Объем средств, предусмотренных на реализацию программы, подлежит ежегодному уточнению при формировании бюджета муниципального образования городской округ Евпатория Республики Крым на очередной финансовый год и плановый период.</w:t>
      </w:r>
      <w:proofErr w:type="gramEnd"/>
      <w:r w:rsidR="00E12D1A" w:rsidRPr="00E554D7">
        <w:rPr>
          <w:color w:val="auto"/>
          <w:lang w:eastAsia="ru-RU"/>
        </w:rPr>
        <w:t xml:space="preserve"> Программа подлежит приведению в соответствие с решением о бюджете не позднее двух месяцев со дня вступления его в силу. </w:t>
      </w:r>
    </w:p>
    <w:p w:rsidR="00E12D1A" w:rsidRPr="00E554D7" w:rsidRDefault="00E12D1A" w:rsidP="00E12D1A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4D7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местного бюджета, реализующим мероприятия программы, является департамент культуры, спорта, молодежной политики и межнациональных отношений </w:t>
      </w:r>
      <w:proofErr w:type="gramStart"/>
      <w:r w:rsidRPr="00E554D7">
        <w:rPr>
          <w:rFonts w:ascii="Times New Roman" w:hAnsi="Times New Roman" w:cs="Times New Roman"/>
          <w:sz w:val="24"/>
          <w:szCs w:val="24"/>
        </w:rPr>
        <w:t>администрации города Евпатории Республики</w:t>
      </w:r>
      <w:proofErr w:type="gramEnd"/>
      <w:r w:rsidRPr="00E554D7">
        <w:rPr>
          <w:rFonts w:ascii="Times New Roman" w:hAnsi="Times New Roman" w:cs="Times New Roman"/>
          <w:sz w:val="24"/>
          <w:szCs w:val="24"/>
        </w:rPr>
        <w:t xml:space="preserve"> Крым.</w:t>
      </w:r>
    </w:p>
    <w:p w:rsidR="00E12D1A" w:rsidRPr="00E554D7" w:rsidRDefault="00E12D1A" w:rsidP="00E12D1A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4D7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федерального бюджета, республиканского бюджета и местного бюджета, реализующим мероприятие программы 5.1. </w:t>
      </w:r>
      <w:proofErr w:type="gramStart"/>
      <w:r w:rsidRPr="00E554D7">
        <w:rPr>
          <w:rFonts w:ascii="Times New Roman" w:hAnsi="Times New Roman" w:cs="Times New Roman"/>
          <w:sz w:val="24"/>
          <w:szCs w:val="24"/>
        </w:rPr>
        <w:t xml:space="preserve">Установка мемориальных знаков, проведение восстановительных работ по сохранению объектов культурного наследия в рамках реализации федеральной целевой программы «Увековечение памяти погибших при защите Отечества на 2019 –2024 годы» является </w:t>
      </w:r>
      <w:proofErr w:type="spellStart"/>
      <w:r w:rsidRPr="00E554D7">
        <w:rPr>
          <w:rFonts w:ascii="Times New Roman" w:hAnsi="Times New Roman" w:cs="Times New Roman"/>
          <w:sz w:val="24"/>
          <w:szCs w:val="24"/>
        </w:rPr>
        <w:t>ДКСМПиМО</w:t>
      </w:r>
      <w:proofErr w:type="spellEnd"/>
      <w:r w:rsidRPr="00E554D7">
        <w:rPr>
          <w:rFonts w:ascii="Times New Roman" w:hAnsi="Times New Roman" w:cs="Times New Roman"/>
          <w:sz w:val="24"/>
          <w:szCs w:val="24"/>
        </w:rPr>
        <w:t xml:space="preserve"> АГЕ РК;  департамент городского хозяйства администрации города Евпатории Республики Крым.</w:t>
      </w:r>
      <w:proofErr w:type="gramEnd"/>
    </w:p>
    <w:p w:rsidR="00E12D1A" w:rsidRPr="00E554D7" w:rsidRDefault="00E12D1A" w:rsidP="00E12D1A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4D7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местного бюджета, реализующим мероприятия программы 5.2. Капитальный ремонт муниципального бюджетного учреждения дополнительного образования «Евпаторийская детская школа искусств», расположенного по адресу: Республика Крым, </w:t>
      </w:r>
      <w:proofErr w:type="gramStart"/>
      <w:r w:rsidRPr="00E554D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554D7">
        <w:rPr>
          <w:rFonts w:ascii="Times New Roman" w:hAnsi="Times New Roman" w:cs="Times New Roman"/>
          <w:sz w:val="24"/>
          <w:szCs w:val="24"/>
        </w:rPr>
        <w:t xml:space="preserve">. Евпатория, ул. Демышева, 129; 5.3. Осуществление работ по строительству, реконструкции, капитальному и текущему ремонту учреждений культуры, в том числе являющихся памятниками архитектуры (проектно-изыскательные, проектно-сметные, строительно-монтажные работы, историко-архитектурные заключения, экспертиза сметной стоимости, приобретение стройматериалов); разработка проекта модернизации помещений; 5.6. Мероприятия по увековечению памяти погибших при защите </w:t>
      </w:r>
      <w:r w:rsidRPr="00091401">
        <w:rPr>
          <w:rFonts w:ascii="Times New Roman" w:hAnsi="Times New Roman" w:cs="Times New Roman"/>
          <w:sz w:val="24"/>
          <w:szCs w:val="24"/>
        </w:rPr>
        <w:t xml:space="preserve">Отечества; 5.8. Капитальный ремонт библиотеки № 9 МБУК «ЕЦБС», расположенной по адресу: 297491, РФ, Республики Крым, г. Евпатория, </w:t>
      </w:r>
      <w:proofErr w:type="spellStart"/>
      <w:r w:rsidRPr="0009140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0914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91401">
        <w:rPr>
          <w:rFonts w:ascii="Times New Roman" w:hAnsi="Times New Roman" w:cs="Times New Roman"/>
          <w:sz w:val="24"/>
          <w:szCs w:val="24"/>
        </w:rPr>
        <w:t>Новоозёрное</w:t>
      </w:r>
      <w:proofErr w:type="spellEnd"/>
      <w:r w:rsidRPr="00091401">
        <w:rPr>
          <w:rFonts w:ascii="Times New Roman" w:hAnsi="Times New Roman" w:cs="Times New Roman"/>
          <w:sz w:val="24"/>
          <w:szCs w:val="24"/>
        </w:rPr>
        <w:t>, ул. Молодежная, 1; 5.9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401">
        <w:rPr>
          <w:rFonts w:ascii="Times New Roman" w:hAnsi="Times New Roman" w:cs="Times New Roman"/>
          <w:sz w:val="24"/>
          <w:szCs w:val="24"/>
        </w:rPr>
        <w:t>Проведение работ по сохранению объектов культурного наследия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554D7">
        <w:rPr>
          <w:rFonts w:ascii="Times New Roman" w:hAnsi="Times New Roman" w:cs="Times New Roman"/>
          <w:sz w:val="24"/>
          <w:szCs w:val="24"/>
        </w:rPr>
        <w:t xml:space="preserve">является отдел городского </w:t>
      </w:r>
      <w:proofErr w:type="gramStart"/>
      <w:r w:rsidRPr="00E554D7">
        <w:rPr>
          <w:rFonts w:ascii="Times New Roman" w:hAnsi="Times New Roman" w:cs="Times New Roman"/>
          <w:sz w:val="24"/>
          <w:szCs w:val="24"/>
        </w:rPr>
        <w:t>строительства администрации города Евпатории Республики</w:t>
      </w:r>
      <w:proofErr w:type="gramEnd"/>
      <w:r w:rsidRPr="00E554D7">
        <w:rPr>
          <w:rFonts w:ascii="Times New Roman" w:hAnsi="Times New Roman" w:cs="Times New Roman"/>
          <w:sz w:val="24"/>
          <w:szCs w:val="24"/>
        </w:rPr>
        <w:t xml:space="preserve"> Крым.</w:t>
      </w:r>
    </w:p>
    <w:p w:rsidR="00E12D1A" w:rsidRPr="001B6657" w:rsidRDefault="00E12D1A" w:rsidP="00E12D1A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4D7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местного бюджета, реализующим мероприятия программы 5.7. Разработка документации по определению границ территории и зон охраны памятников и проведение </w:t>
      </w:r>
      <w:proofErr w:type="gramStart"/>
      <w:r w:rsidRPr="00E554D7">
        <w:rPr>
          <w:rFonts w:ascii="Times New Roman" w:hAnsi="Times New Roman" w:cs="Times New Roman"/>
          <w:sz w:val="24"/>
          <w:szCs w:val="24"/>
        </w:rPr>
        <w:t>государственной историко-культурной</w:t>
      </w:r>
      <w:proofErr w:type="gramEnd"/>
      <w:r w:rsidRPr="00E554D7">
        <w:rPr>
          <w:rFonts w:ascii="Times New Roman" w:hAnsi="Times New Roman" w:cs="Times New Roman"/>
          <w:sz w:val="24"/>
          <w:szCs w:val="24"/>
        </w:rPr>
        <w:t xml:space="preserve"> экспертизы проектной документации является отдел архитектуры и градостроительства администрации города Евпатории Республики Крым.</w:t>
      </w:r>
    </w:p>
    <w:p w:rsidR="00FA6555" w:rsidRPr="00BD3C11" w:rsidRDefault="00FA6555" w:rsidP="00E12D1A">
      <w:pPr>
        <w:pStyle w:val="Default"/>
        <w:ind w:firstLine="709"/>
        <w:jc w:val="both"/>
      </w:pPr>
      <w:r w:rsidRPr="00A314B4">
        <w:rPr>
          <w:color w:val="auto"/>
          <w:lang w:eastAsia="ru-RU"/>
        </w:rPr>
        <w:t xml:space="preserve">Общий объем финансирования мероприятий в 2021 – 2026 годах составляет                            </w:t>
      </w:r>
      <w:r w:rsidR="00717117" w:rsidRPr="00A9268F">
        <w:rPr>
          <w:b/>
          <w:color w:val="auto"/>
          <w:lang w:eastAsia="ru-RU"/>
        </w:rPr>
        <w:t xml:space="preserve">1 290 726,69338 </w:t>
      </w:r>
      <w:r w:rsidRPr="00A314B4">
        <w:rPr>
          <w:b/>
          <w:color w:val="auto"/>
          <w:lang w:eastAsia="ru-RU"/>
        </w:rPr>
        <w:t>тыс. рублей</w:t>
      </w:r>
      <w:r w:rsidRPr="00A314B4">
        <w:rPr>
          <w:color w:val="auto"/>
          <w:lang w:eastAsia="ru-RU"/>
        </w:rPr>
        <w:t xml:space="preserve">, в том числе по годам:                                                               </w:t>
      </w:r>
      <w:r w:rsidRPr="00B91BE5">
        <w:t>тыс. руб.</w:t>
      </w:r>
      <w:r w:rsidRPr="00BD3C11"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134"/>
        <w:gridCol w:w="1276"/>
        <w:gridCol w:w="1134"/>
        <w:gridCol w:w="1276"/>
        <w:gridCol w:w="1134"/>
        <w:gridCol w:w="1417"/>
      </w:tblGrid>
      <w:tr w:rsidR="00FA6555" w:rsidRPr="00B91BE5" w:rsidTr="00535966">
        <w:trPr>
          <w:trHeight w:val="28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C5029C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C5029C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,05024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14 20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,99599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бюджетов субъектов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D145D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</w:t>
            </w: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Крым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462,43674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775F26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D55043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14 942,76746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D55043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29 962,16924</w:t>
            </w:r>
          </w:p>
        </w:tc>
      </w:tr>
      <w:tr w:rsidR="003E70F8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Средства бюджета городского округа: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775F26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199 928,34737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98175F" w:rsidP="00A9268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B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E62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9268F">
              <w:rPr>
                <w:rFonts w:ascii="Times New Roman" w:hAnsi="Times New Roman" w:cs="Times New Roman"/>
                <w:sz w:val="20"/>
                <w:szCs w:val="20"/>
              </w:rPr>
              <w:t> 844,33481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E1592F" w:rsidRDefault="0098175F" w:rsidP="00EE39F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</w:t>
            </w:r>
            <w:r w:rsidR="00EE39F7">
              <w:rPr>
                <w:rFonts w:ascii="Times New Roman" w:hAnsi="Times New Roman" w:cs="Times New Roman"/>
                <w:sz w:val="20"/>
                <w:szCs w:val="20"/>
              </w:rPr>
              <w:t>5 991,07418</w:t>
            </w:r>
          </w:p>
        </w:tc>
      </w:tr>
      <w:tr w:rsidR="003E70F8" w:rsidRPr="00B91BE5" w:rsidTr="00535966">
        <w:trPr>
          <w:trHeight w:val="5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4B546A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207 030,61451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D55043" w:rsidP="00A9268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232</w:t>
            </w:r>
            <w:r w:rsidR="00A9268F">
              <w:rPr>
                <w:rFonts w:ascii="Times New Roman" w:hAnsi="Times New Roman" w:cs="Times New Roman"/>
                <w:b/>
                <w:sz w:val="20"/>
                <w:szCs w:val="20"/>
              </w:rPr>
              <w:t> 502,60648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E1592F" w:rsidRDefault="00D55043" w:rsidP="00EE39F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1 290</w:t>
            </w:r>
            <w:r w:rsidR="00EE39F7">
              <w:rPr>
                <w:rFonts w:ascii="Times New Roman" w:hAnsi="Times New Roman" w:cs="Times New Roman"/>
                <w:b/>
                <w:sz w:val="20"/>
                <w:szCs w:val="20"/>
              </w:rPr>
              <w:t> 726,69338</w:t>
            </w:r>
          </w:p>
        </w:tc>
      </w:tr>
    </w:tbl>
    <w:p w:rsidR="006F7AA8" w:rsidRPr="006F7AA8" w:rsidRDefault="006F7AA8" w:rsidP="006F7AA8">
      <w:pPr>
        <w:spacing w:after="0" w:line="240" w:lineRule="auto"/>
        <w:ind w:firstLine="709"/>
        <w:jc w:val="both"/>
        <w:rPr>
          <w:rStyle w:val="FontStyle13"/>
        </w:rPr>
      </w:pPr>
      <w:r w:rsidRPr="006F7AA8">
        <w:rPr>
          <w:rStyle w:val="FontStyle13"/>
        </w:rPr>
        <w:t>Объем бюджетных ассигнований на финансовое обеспечение реализации программы носит прогнозный характер. В рамках календарного года целевые показатели и затраты по мероприятиям программы уточняются в установленном законодательством порядке с учетом выделяемых бюджетных ассигнований.</w:t>
      </w:r>
    </w:p>
    <w:p w:rsidR="006F7AA8" w:rsidRPr="006F7AA8" w:rsidRDefault="006F7AA8" w:rsidP="006F7AA8">
      <w:pPr>
        <w:spacing w:after="0" w:line="240" w:lineRule="auto"/>
        <w:ind w:firstLine="709"/>
        <w:jc w:val="both"/>
        <w:rPr>
          <w:rStyle w:val="FontStyle13"/>
        </w:rPr>
      </w:pPr>
      <w:r w:rsidRPr="006F7AA8">
        <w:rPr>
          <w:rStyle w:val="FontStyle13"/>
        </w:rPr>
        <w:t>Сведения о ресурсном обеспечении реализации программы и прогнозная оценка расходов по источникам на реализацию программы представлены в приложении 3 к настоящей п</w:t>
      </w:r>
      <w:r>
        <w:rPr>
          <w:rStyle w:val="FontStyle13"/>
        </w:rPr>
        <w:t>рограмме</w:t>
      </w:r>
      <w:proofErr w:type="gramStart"/>
      <w:r>
        <w:rPr>
          <w:rStyle w:val="FontStyle13"/>
        </w:rPr>
        <w:t>.».</w:t>
      </w:r>
      <w:proofErr w:type="gramEnd"/>
    </w:p>
    <w:p w:rsidR="00FA6555" w:rsidRDefault="00FA6555" w:rsidP="00FA6555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1341F3" w:rsidRPr="00C2265D" w:rsidRDefault="00FA6555" w:rsidP="00C2265D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</w:t>
      </w:r>
      <w:r w:rsidR="001341F3" w:rsidRPr="00C2265D">
        <w:rPr>
          <w:rStyle w:val="FontStyle13"/>
        </w:rPr>
        <w:t xml:space="preserve">. </w:t>
      </w:r>
      <w:r w:rsidR="00C2265D" w:rsidRPr="00C2265D">
        <w:rPr>
          <w:rStyle w:val="FontStyle13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7" w:tgtFrame="_blank" w:history="1">
        <w:r w:rsidR="00C2265D" w:rsidRPr="00C2265D">
          <w:rPr>
            <w:rStyle w:val="FontStyle13"/>
          </w:rPr>
          <w:t>http://rk.gov.ru</w:t>
        </w:r>
      </w:hyperlink>
      <w:r w:rsidR="00C2265D" w:rsidRPr="00C2265D">
        <w:rPr>
          <w:rStyle w:val="FontStyle13"/>
        </w:rPr>
        <w:t xml:space="preserve"> в разделе: </w:t>
      </w:r>
      <w:proofErr w:type="gramStart"/>
      <w:r w:rsidR="00C2265D"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 w:rsidR="00C2265D">
        <w:rPr>
          <w:rStyle w:val="FontStyle13"/>
        </w:rPr>
        <w:t xml:space="preserve">                </w:t>
      </w:r>
      <w:hyperlink r:id="rId8" w:tgtFrame="_blank" w:history="1">
        <w:r w:rsidR="00C2265D" w:rsidRPr="00C2265D">
          <w:rPr>
            <w:rStyle w:val="FontStyle13"/>
          </w:rPr>
          <w:t>http://my-evp.ru</w:t>
        </w:r>
      </w:hyperlink>
      <w:r w:rsidR="00C2265D" w:rsidRPr="00C2265D">
        <w:rPr>
          <w:rStyle w:val="FontStyle13"/>
        </w:rPr>
        <w:t> в разделе «Документы», подраздел «Документы администрации»  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  <w:proofErr w:type="gramEnd"/>
    </w:p>
    <w:p w:rsidR="005E08FA" w:rsidRPr="00B235AA" w:rsidRDefault="00FA6555" w:rsidP="00B235AA">
      <w:pPr>
        <w:pStyle w:val="a3"/>
        <w:spacing w:after="240"/>
        <w:ind w:firstLine="709"/>
        <w:jc w:val="both"/>
        <w:rPr>
          <w:rStyle w:val="FontStyle13"/>
          <w:rFonts w:eastAsiaTheme="minorHAnsi"/>
        </w:rPr>
      </w:pPr>
      <w:r w:rsidRPr="00B235AA">
        <w:rPr>
          <w:rStyle w:val="FontStyle13"/>
          <w:rFonts w:eastAsiaTheme="minorHAnsi"/>
        </w:rPr>
        <w:t>3</w:t>
      </w:r>
      <w:r w:rsidR="005E08FA" w:rsidRPr="00B235AA">
        <w:rPr>
          <w:rStyle w:val="FontStyle13"/>
          <w:rFonts w:eastAsiaTheme="minorHAnsi"/>
        </w:rPr>
        <w:t xml:space="preserve">. </w:t>
      </w:r>
      <w:r w:rsidR="00B235AA" w:rsidRPr="00B235AA">
        <w:rPr>
          <w:rStyle w:val="FontStyle13"/>
          <w:rFonts w:eastAsiaTheme="minorHAnsi"/>
        </w:rPr>
        <w:t xml:space="preserve">Контроль за исполнением настоящего постановления возложить на заместителя </w:t>
      </w:r>
      <w:proofErr w:type="gramStart"/>
      <w:r w:rsidR="00B235AA" w:rsidRPr="00B235AA">
        <w:rPr>
          <w:rStyle w:val="FontStyle13"/>
          <w:rFonts w:eastAsiaTheme="minorHAnsi"/>
        </w:rPr>
        <w:t>главы администрации города Евпатории Республики</w:t>
      </w:r>
      <w:proofErr w:type="gramEnd"/>
      <w:r w:rsidR="00B235AA" w:rsidRPr="00B235AA">
        <w:rPr>
          <w:rStyle w:val="FontStyle13"/>
          <w:rFonts w:eastAsiaTheme="minorHAnsi"/>
        </w:rPr>
        <w:t xml:space="preserve"> Крым, курирующего департамент культуры, спорта, молодежной политики и межнациональных отношений администрации города Евпатории Республики Крым.</w:t>
      </w:r>
    </w:p>
    <w:p w:rsidR="005E08FA" w:rsidRDefault="00B235AA" w:rsidP="005E08FA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5E08FA">
        <w:rPr>
          <w:color w:val="auto"/>
          <w:sz w:val="28"/>
          <w:szCs w:val="28"/>
        </w:rPr>
        <w:t>лав</w:t>
      </w:r>
      <w:r>
        <w:rPr>
          <w:color w:val="auto"/>
          <w:sz w:val="28"/>
          <w:szCs w:val="28"/>
        </w:rPr>
        <w:t>а</w:t>
      </w:r>
      <w:r w:rsidR="005E08FA">
        <w:rPr>
          <w:color w:val="auto"/>
          <w:sz w:val="28"/>
          <w:szCs w:val="28"/>
        </w:rPr>
        <w:t xml:space="preserve"> </w:t>
      </w:r>
      <w:r w:rsidR="005E08FA" w:rsidRPr="00BE57A3">
        <w:rPr>
          <w:color w:val="auto"/>
          <w:sz w:val="28"/>
          <w:szCs w:val="28"/>
        </w:rPr>
        <w:t>администрации</w:t>
      </w:r>
      <w:r w:rsidR="005E08FA">
        <w:rPr>
          <w:color w:val="auto"/>
          <w:sz w:val="28"/>
          <w:szCs w:val="28"/>
        </w:rPr>
        <w:t xml:space="preserve"> г</w:t>
      </w:r>
      <w:r w:rsidR="005E08FA" w:rsidRPr="00BE57A3">
        <w:rPr>
          <w:color w:val="auto"/>
          <w:sz w:val="28"/>
          <w:szCs w:val="28"/>
        </w:rPr>
        <w:t>орода</w:t>
      </w:r>
    </w:p>
    <w:p w:rsidR="00042B63" w:rsidRPr="00BE57A3" w:rsidRDefault="005E08FA" w:rsidP="00B235AA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</w:t>
      </w:r>
      <w:r w:rsidR="00B235AA">
        <w:rPr>
          <w:color w:val="auto"/>
          <w:sz w:val="28"/>
          <w:szCs w:val="28"/>
        </w:rPr>
        <w:t xml:space="preserve">       </w:t>
      </w:r>
      <w:r>
        <w:rPr>
          <w:color w:val="auto"/>
          <w:sz w:val="28"/>
          <w:szCs w:val="28"/>
        </w:rPr>
        <w:t xml:space="preserve">    </w:t>
      </w:r>
      <w:r w:rsidR="00B235AA">
        <w:rPr>
          <w:color w:val="auto"/>
          <w:sz w:val="28"/>
          <w:szCs w:val="28"/>
        </w:rPr>
        <w:t>А.Ю.Юрьев</w:t>
      </w:r>
    </w:p>
    <w:sectPr w:rsidR="00042B63" w:rsidRPr="00BE57A3" w:rsidSect="00B235AA">
      <w:pgSz w:w="11906" w:h="16838"/>
      <w:pgMar w:top="709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32F6"/>
    <w:multiLevelType w:val="multilevel"/>
    <w:tmpl w:val="A72CBD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3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>
    <w:nsid w:val="61BC45E8"/>
    <w:multiLevelType w:val="multilevel"/>
    <w:tmpl w:val="2AF8E0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16070"/>
    <w:rsid w:val="00020CEA"/>
    <w:rsid w:val="00024BA2"/>
    <w:rsid w:val="00025B8D"/>
    <w:rsid w:val="00030E3C"/>
    <w:rsid w:val="00031510"/>
    <w:rsid w:val="0003191B"/>
    <w:rsid w:val="0003441C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562D6"/>
    <w:rsid w:val="000562E2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5A3"/>
    <w:rsid w:val="00090E67"/>
    <w:rsid w:val="00090F95"/>
    <w:rsid w:val="000915B6"/>
    <w:rsid w:val="0009338C"/>
    <w:rsid w:val="000939C2"/>
    <w:rsid w:val="00095185"/>
    <w:rsid w:val="000953D7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1690"/>
    <w:rsid w:val="000F4227"/>
    <w:rsid w:val="000F439C"/>
    <w:rsid w:val="00102298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27781"/>
    <w:rsid w:val="00127AD4"/>
    <w:rsid w:val="001341F3"/>
    <w:rsid w:val="00135571"/>
    <w:rsid w:val="00137450"/>
    <w:rsid w:val="00140258"/>
    <w:rsid w:val="00142CB5"/>
    <w:rsid w:val="00144CB9"/>
    <w:rsid w:val="00146726"/>
    <w:rsid w:val="001565CD"/>
    <w:rsid w:val="00165709"/>
    <w:rsid w:val="00166A86"/>
    <w:rsid w:val="00174DFF"/>
    <w:rsid w:val="00175435"/>
    <w:rsid w:val="0017543B"/>
    <w:rsid w:val="00177228"/>
    <w:rsid w:val="00180257"/>
    <w:rsid w:val="00183133"/>
    <w:rsid w:val="00183316"/>
    <w:rsid w:val="001837FF"/>
    <w:rsid w:val="001839FC"/>
    <w:rsid w:val="001879E7"/>
    <w:rsid w:val="00191165"/>
    <w:rsid w:val="0019403F"/>
    <w:rsid w:val="0019737E"/>
    <w:rsid w:val="001974C0"/>
    <w:rsid w:val="001A0B47"/>
    <w:rsid w:val="001A1329"/>
    <w:rsid w:val="001A24F7"/>
    <w:rsid w:val="001B08C0"/>
    <w:rsid w:val="001C1114"/>
    <w:rsid w:val="001C358C"/>
    <w:rsid w:val="001C428F"/>
    <w:rsid w:val="001D35D9"/>
    <w:rsid w:val="001D55C3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26DD3"/>
    <w:rsid w:val="002328EF"/>
    <w:rsid w:val="0023544B"/>
    <w:rsid w:val="0023626A"/>
    <w:rsid w:val="0024016A"/>
    <w:rsid w:val="0024260A"/>
    <w:rsid w:val="0025005A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0ACA"/>
    <w:rsid w:val="002C24A2"/>
    <w:rsid w:val="002C304C"/>
    <w:rsid w:val="002C338C"/>
    <w:rsid w:val="002C3DC2"/>
    <w:rsid w:val="002C4235"/>
    <w:rsid w:val="002C47FE"/>
    <w:rsid w:val="002C7AED"/>
    <w:rsid w:val="002D49F3"/>
    <w:rsid w:val="002E1409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DCB"/>
    <w:rsid w:val="0034442F"/>
    <w:rsid w:val="00344E60"/>
    <w:rsid w:val="00345DEE"/>
    <w:rsid w:val="00346861"/>
    <w:rsid w:val="00351A9C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86603"/>
    <w:rsid w:val="003903B4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2D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E70F8"/>
    <w:rsid w:val="003F0090"/>
    <w:rsid w:val="003F0314"/>
    <w:rsid w:val="003F122E"/>
    <w:rsid w:val="003F5FB6"/>
    <w:rsid w:val="00400ABF"/>
    <w:rsid w:val="00400D70"/>
    <w:rsid w:val="00401FC7"/>
    <w:rsid w:val="00403903"/>
    <w:rsid w:val="0040423B"/>
    <w:rsid w:val="0040518E"/>
    <w:rsid w:val="00412627"/>
    <w:rsid w:val="0041304D"/>
    <w:rsid w:val="00421828"/>
    <w:rsid w:val="00424941"/>
    <w:rsid w:val="004254F4"/>
    <w:rsid w:val="0042673D"/>
    <w:rsid w:val="00430957"/>
    <w:rsid w:val="004404BD"/>
    <w:rsid w:val="004408AD"/>
    <w:rsid w:val="00441A2A"/>
    <w:rsid w:val="00442C87"/>
    <w:rsid w:val="00452C0D"/>
    <w:rsid w:val="004546C8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1FC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691F"/>
    <w:rsid w:val="00547726"/>
    <w:rsid w:val="00550277"/>
    <w:rsid w:val="005512D1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0435"/>
    <w:rsid w:val="005831F6"/>
    <w:rsid w:val="00585355"/>
    <w:rsid w:val="00585BA7"/>
    <w:rsid w:val="00586078"/>
    <w:rsid w:val="005862DB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4FBB"/>
    <w:rsid w:val="005E07FF"/>
    <w:rsid w:val="005E08FA"/>
    <w:rsid w:val="005E0C9E"/>
    <w:rsid w:val="005E115F"/>
    <w:rsid w:val="005E18D0"/>
    <w:rsid w:val="005E1B7A"/>
    <w:rsid w:val="005F10FB"/>
    <w:rsid w:val="005F22F2"/>
    <w:rsid w:val="005F2769"/>
    <w:rsid w:val="005F62FF"/>
    <w:rsid w:val="005F7E57"/>
    <w:rsid w:val="00600E81"/>
    <w:rsid w:val="00615A52"/>
    <w:rsid w:val="006170C9"/>
    <w:rsid w:val="00624F16"/>
    <w:rsid w:val="0063132D"/>
    <w:rsid w:val="0063145F"/>
    <w:rsid w:val="0063466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772DD"/>
    <w:rsid w:val="00680289"/>
    <w:rsid w:val="006823B9"/>
    <w:rsid w:val="006834B1"/>
    <w:rsid w:val="006836D2"/>
    <w:rsid w:val="00683D5D"/>
    <w:rsid w:val="00691A3E"/>
    <w:rsid w:val="006A06ED"/>
    <w:rsid w:val="006A1CA1"/>
    <w:rsid w:val="006B008B"/>
    <w:rsid w:val="006B41E5"/>
    <w:rsid w:val="006B42E2"/>
    <w:rsid w:val="006C0F8F"/>
    <w:rsid w:val="006C19DC"/>
    <w:rsid w:val="006D5B2C"/>
    <w:rsid w:val="006D62F9"/>
    <w:rsid w:val="006D678C"/>
    <w:rsid w:val="006E3264"/>
    <w:rsid w:val="006E5156"/>
    <w:rsid w:val="006F2C84"/>
    <w:rsid w:val="006F7AA8"/>
    <w:rsid w:val="0070233C"/>
    <w:rsid w:val="007069F5"/>
    <w:rsid w:val="00715B61"/>
    <w:rsid w:val="00717117"/>
    <w:rsid w:val="0071742D"/>
    <w:rsid w:val="00722B89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1647"/>
    <w:rsid w:val="007545F8"/>
    <w:rsid w:val="00763BF9"/>
    <w:rsid w:val="00764E4F"/>
    <w:rsid w:val="00767F45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E7E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39FB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5E01"/>
    <w:rsid w:val="00846C07"/>
    <w:rsid w:val="00852945"/>
    <w:rsid w:val="00852E0F"/>
    <w:rsid w:val="00853423"/>
    <w:rsid w:val="00855A73"/>
    <w:rsid w:val="00864D3B"/>
    <w:rsid w:val="00867728"/>
    <w:rsid w:val="00867C05"/>
    <w:rsid w:val="008714DF"/>
    <w:rsid w:val="00877833"/>
    <w:rsid w:val="00881BFE"/>
    <w:rsid w:val="00884580"/>
    <w:rsid w:val="008847A7"/>
    <w:rsid w:val="00887353"/>
    <w:rsid w:val="00887DB7"/>
    <w:rsid w:val="00891EA0"/>
    <w:rsid w:val="008958FE"/>
    <w:rsid w:val="008A56E4"/>
    <w:rsid w:val="008A76DE"/>
    <w:rsid w:val="008B3B8D"/>
    <w:rsid w:val="008B4176"/>
    <w:rsid w:val="008B41F0"/>
    <w:rsid w:val="008B7C14"/>
    <w:rsid w:val="008C063F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5DCA"/>
    <w:rsid w:val="009076C1"/>
    <w:rsid w:val="00912697"/>
    <w:rsid w:val="00913EEC"/>
    <w:rsid w:val="00920751"/>
    <w:rsid w:val="00920CD8"/>
    <w:rsid w:val="009226CA"/>
    <w:rsid w:val="00924227"/>
    <w:rsid w:val="00925AFD"/>
    <w:rsid w:val="00927151"/>
    <w:rsid w:val="0093117E"/>
    <w:rsid w:val="00933CED"/>
    <w:rsid w:val="009360A7"/>
    <w:rsid w:val="00937B0A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175F"/>
    <w:rsid w:val="00986AFE"/>
    <w:rsid w:val="009874C3"/>
    <w:rsid w:val="009877BF"/>
    <w:rsid w:val="00992CB4"/>
    <w:rsid w:val="009931B4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C4090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2394"/>
    <w:rsid w:val="00A15EAA"/>
    <w:rsid w:val="00A16C1D"/>
    <w:rsid w:val="00A231C7"/>
    <w:rsid w:val="00A23472"/>
    <w:rsid w:val="00A23EF6"/>
    <w:rsid w:val="00A24132"/>
    <w:rsid w:val="00A273B0"/>
    <w:rsid w:val="00A30603"/>
    <w:rsid w:val="00A314B4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4D5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68F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35AA"/>
    <w:rsid w:val="00B244C9"/>
    <w:rsid w:val="00B320F5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2985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07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6830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D7116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2E4E"/>
    <w:rsid w:val="00C046B7"/>
    <w:rsid w:val="00C072A2"/>
    <w:rsid w:val="00C11362"/>
    <w:rsid w:val="00C13684"/>
    <w:rsid w:val="00C15EB7"/>
    <w:rsid w:val="00C16982"/>
    <w:rsid w:val="00C16B6F"/>
    <w:rsid w:val="00C176EF"/>
    <w:rsid w:val="00C2265D"/>
    <w:rsid w:val="00C23692"/>
    <w:rsid w:val="00C25D4C"/>
    <w:rsid w:val="00C309D7"/>
    <w:rsid w:val="00C37B9A"/>
    <w:rsid w:val="00C41541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44B1"/>
    <w:rsid w:val="00C5651E"/>
    <w:rsid w:val="00C569D5"/>
    <w:rsid w:val="00C56C76"/>
    <w:rsid w:val="00C57831"/>
    <w:rsid w:val="00C57D3E"/>
    <w:rsid w:val="00C6230A"/>
    <w:rsid w:val="00C63C8C"/>
    <w:rsid w:val="00C63EEC"/>
    <w:rsid w:val="00C72C16"/>
    <w:rsid w:val="00C72D09"/>
    <w:rsid w:val="00C73D27"/>
    <w:rsid w:val="00C75CFD"/>
    <w:rsid w:val="00C76CD6"/>
    <w:rsid w:val="00C776B4"/>
    <w:rsid w:val="00C91C69"/>
    <w:rsid w:val="00C91D68"/>
    <w:rsid w:val="00C940EE"/>
    <w:rsid w:val="00C954A1"/>
    <w:rsid w:val="00CA297C"/>
    <w:rsid w:val="00CA4D64"/>
    <w:rsid w:val="00CA6622"/>
    <w:rsid w:val="00CA75FB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3141"/>
    <w:rsid w:val="00CF441D"/>
    <w:rsid w:val="00CF5C1D"/>
    <w:rsid w:val="00D008E3"/>
    <w:rsid w:val="00D04E8A"/>
    <w:rsid w:val="00D12AB6"/>
    <w:rsid w:val="00D13776"/>
    <w:rsid w:val="00D14354"/>
    <w:rsid w:val="00D1736A"/>
    <w:rsid w:val="00D24C19"/>
    <w:rsid w:val="00D24D5D"/>
    <w:rsid w:val="00D253CE"/>
    <w:rsid w:val="00D2597B"/>
    <w:rsid w:val="00D27E8D"/>
    <w:rsid w:val="00D32021"/>
    <w:rsid w:val="00D336B7"/>
    <w:rsid w:val="00D34B3F"/>
    <w:rsid w:val="00D43026"/>
    <w:rsid w:val="00D46406"/>
    <w:rsid w:val="00D46513"/>
    <w:rsid w:val="00D50457"/>
    <w:rsid w:val="00D55043"/>
    <w:rsid w:val="00D555C5"/>
    <w:rsid w:val="00D56FB0"/>
    <w:rsid w:val="00D578C4"/>
    <w:rsid w:val="00D57F4A"/>
    <w:rsid w:val="00D600CB"/>
    <w:rsid w:val="00D6331F"/>
    <w:rsid w:val="00D64917"/>
    <w:rsid w:val="00D67385"/>
    <w:rsid w:val="00D677F3"/>
    <w:rsid w:val="00D678D6"/>
    <w:rsid w:val="00D7066D"/>
    <w:rsid w:val="00D7193E"/>
    <w:rsid w:val="00D7246A"/>
    <w:rsid w:val="00D72A03"/>
    <w:rsid w:val="00D73B9B"/>
    <w:rsid w:val="00D77924"/>
    <w:rsid w:val="00D77EA4"/>
    <w:rsid w:val="00D77F44"/>
    <w:rsid w:val="00D851C1"/>
    <w:rsid w:val="00D86585"/>
    <w:rsid w:val="00D875D7"/>
    <w:rsid w:val="00D90BFB"/>
    <w:rsid w:val="00D90E45"/>
    <w:rsid w:val="00D91664"/>
    <w:rsid w:val="00D93030"/>
    <w:rsid w:val="00D97665"/>
    <w:rsid w:val="00DA132B"/>
    <w:rsid w:val="00DA46B0"/>
    <w:rsid w:val="00DA5672"/>
    <w:rsid w:val="00DB2669"/>
    <w:rsid w:val="00DB2DD8"/>
    <w:rsid w:val="00DB5741"/>
    <w:rsid w:val="00DB7401"/>
    <w:rsid w:val="00DC1374"/>
    <w:rsid w:val="00DC40C6"/>
    <w:rsid w:val="00DC4396"/>
    <w:rsid w:val="00DC5BA1"/>
    <w:rsid w:val="00DC62F3"/>
    <w:rsid w:val="00DC652A"/>
    <w:rsid w:val="00DD1433"/>
    <w:rsid w:val="00DD6D9E"/>
    <w:rsid w:val="00DE160E"/>
    <w:rsid w:val="00DE1BC1"/>
    <w:rsid w:val="00DE625B"/>
    <w:rsid w:val="00DF5626"/>
    <w:rsid w:val="00E0028A"/>
    <w:rsid w:val="00E05670"/>
    <w:rsid w:val="00E06466"/>
    <w:rsid w:val="00E06ABD"/>
    <w:rsid w:val="00E070AB"/>
    <w:rsid w:val="00E07CB4"/>
    <w:rsid w:val="00E07CDA"/>
    <w:rsid w:val="00E07CFA"/>
    <w:rsid w:val="00E1298C"/>
    <w:rsid w:val="00E12D1A"/>
    <w:rsid w:val="00E14D79"/>
    <w:rsid w:val="00E15303"/>
    <w:rsid w:val="00E15F25"/>
    <w:rsid w:val="00E17F92"/>
    <w:rsid w:val="00E22135"/>
    <w:rsid w:val="00E24566"/>
    <w:rsid w:val="00E26316"/>
    <w:rsid w:val="00E31B4F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0F0C"/>
    <w:rsid w:val="00EA1708"/>
    <w:rsid w:val="00EA371E"/>
    <w:rsid w:val="00EA4423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39F7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55EED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BDA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95D12"/>
    <w:rsid w:val="00F96365"/>
    <w:rsid w:val="00FA01E3"/>
    <w:rsid w:val="00FA0F20"/>
    <w:rsid w:val="00FA1EEE"/>
    <w:rsid w:val="00FA43F8"/>
    <w:rsid w:val="00FA5856"/>
    <w:rsid w:val="00FA6555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03EA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paragraph" w:styleId="1">
    <w:name w:val="heading 1"/>
    <w:basedOn w:val="a"/>
    <w:link w:val="10"/>
    <w:uiPriority w:val="9"/>
    <w:qFormat/>
    <w:rsid w:val="00D77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1">
    <w:name w:val="Заголовок №1_"/>
    <w:link w:val="12"/>
    <w:rsid w:val="00042B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C72C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7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7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uiPriority w:val="99"/>
    <w:rsid w:val="006F7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2330</TotalTime>
  <Pages>4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574</cp:revision>
  <cp:lastPrinted>2023-11-28T10:58:00Z</cp:lastPrinted>
  <dcterms:created xsi:type="dcterms:W3CDTF">2019-01-24T09:19:00Z</dcterms:created>
  <dcterms:modified xsi:type="dcterms:W3CDTF">2024-07-15T09:27:00Z</dcterms:modified>
</cp:coreProperties>
</file>